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38" w:rsidRDefault="009C4F3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на тему:</w:t>
      </w: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«Индивидуальная работа с семьей»</w:t>
      </w: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BD0A7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Качурина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Н.А.</w:t>
      </w: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839A8" w:rsidRDefault="00D839A8" w:rsidP="00D839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9A8" w:rsidRDefault="00D839A8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Разговор о взаимоотношениях «детский сад – родители» - большой и нелегкий, это, пожалуй, одна из самых сложных проблем на сегодня. Хочется рассказать, как решались эти задачи в нашем детском саду.</w:t>
      </w:r>
    </w:p>
    <w:p w:rsidR="00D839A8" w:rsidRDefault="00D839A8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родителей в детском саду сложный.  Не раз в ответ на мои вопросы о доме, о родителях приходилось слышать от воспитателей удручающие ответы. Они свидетельствуют о том, что не все благополучно в семьях наших детей. Сегодня нельзя</w:t>
      </w:r>
      <w:r w:rsidR="00642AAA">
        <w:rPr>
          <w:rFonts w:ascii="Times New Roman" w:hAnsi="Times New Roman" w:cs="Times New Roman"/>
          <w:sz w:val="28"/>
          <w:szCs w:val="28"/>
        </w:rPr>
        <w:t xml:space="preserve"> скрывать такие негативные явления, как пьянство родителей, безнадзорность детей, которые в выходные дни часто предоставлены сами себе и единственным занятием которых являются прогулки во дворе.</w:t>
      </w:r>
    </w:p>
    <w:p w:rsidR="00642AAA" w:rsidRDefault="00642AAA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категория родителей, которые ведут себя отчужденно, пренебрегают советами педагогов. Ощущается потребительское отношение к яслям – саду. Такие родители считают, что детский – сад место, где обязаны воспитывать их детей.</w:t>
      </w:r>
    </w:p>
    <w:p w:rsidR="00642AAA" w:rsidRDefault="00642AAA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коллеги детских садов спрашивают: У вас в дошкольном учреждении есть трудные дети?». Многие отвечают: </w:t>
      </w:r>
      <w:r w:rsidR="00560DC6">
        <w:rPr>
          <w:rFonts w:ascii="Times New Roman" w:hAnsi="Times New Roman" w:cs="Times New Roman"/>
          <w:sz w:val="28"/>
          <w:szCs w:val="28"/>
        </w:rPr>
        <w:t>«Нет у нас трудных, у нас много несчастных детей». Многие педагоги убеждены, что в этом есть и вина родителей.</w:t>
      </w:r>
    </w:p>
    <w:p w:rsidR="00560DC6" w:rsidRDefault="00560DC6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педагогические коллективы ищут эффективные пути работы с семьей. Опыт работы детского сада с семьей убеждает в том, что одной из исключительно важных форм осуществления контакта с родителями является индивидуальная работа. </w:t>
      </w:r>
    </w:p>
    <w:p w:rsidR="00560DC6" w:rsidRDefault="00560DC6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же преимущество этой работы?</w:t>
      </w:r>
    </w:p>
    <w:p w:rsidR="00560DC6" w:rsidRDefault="00560DC6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Изучай </w:t>
      </w:r>
      <w:r w:rsidR="00FC7B09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FC7B09">
        <w:rPr>
          <w:rFonts w:ascii="Times New Roman" w:hAnsi="Times New Roman" w:cs="Times New Roman"/>
          <w:sz w:val="28"/>
          <w:szCs w:val="28"/>
        </w:rPr>
        <w:t xml:space="preserve"> беседуя с родителями, наблюдая за общением детей и родителей, педагоги ближе знакомятся с родителями своих воспитанников, легче намечают пути педагогического воздействия на ребенка, завоевывают авторитет, и постепенно создаются благоприятные условия для взаимопонимания.</w:t>
      </w:r>
      <w:r w:rsidR="001A44A3">
        <w:rPr>
          <w:rFonts w:ascii="Times New Roman" w:hAnsi="Times New Roman" w:cs="Times New Roman"/>
          <w:sz w:val="28"/>
          <w:szCs w:val="28"/>
        </w:rPr>
        <w:t xml:space="preserve"> Оказалось, что именно организация индивидуальной работы с родителями вызывает небольшие затруднения у педагогов. И здесь важно установить контакт с родителями, найти верный тон разговора, дать конкретный и точный ответ.</w:t>
      </w:r>
    </w:p>
    <w:p w:rsidR="001A44A3" w:rsidRDefault="001A44A3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стараться объяснить педагогам, что индивидуальные контакты помогают объединиться взрослым в воспитании ребенка, и успех возможен при всестороннем изучении семьи, что предполагает изучение индивидуальных особенностей родителей путем наблюдения, опросов и т.д.</w:t>
      </w:r>
    </w:p>
    <w:p w:rsidR="001A44A3" w:rsidRDefault="001A44A3" w:rsidP="00D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провести серию консультаций, на одной из них, раскрыть тему «Индивидуальный подход к родителям и детям». Выработать правила предварительной подготовки родителей к предстоящей беседе, например о том, как соблюдать педагогический такт в разговоре с родителями. Особое внимание следует обратить на следующие моменты:</w:t>
      </w:r>
    </w:p>
    <w:p w:rsidR="001A44A3" w:rsidRDefault="001A44A3" w:rsidP="001A44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начинать разговор с указания на отрицательные факты поведения ребенка, надо непременно отметить положительные стороны</w:t>
      </w:r>
      <w:r w:rsidR="00140A3F">
        <w:rPr>
          <w:rFonts w:ascii="Times New Roman" w:hAnsi="Times New Roman" w:cs="Times New Roman"/>
          <w:sz w:val="28"/>
          <w:szCs w:val="28"/>
        </w:rPr>
        <w:t xml:space="preserve"> в его развитии;</w:t>
      </w:r>
    </w:p>
    <w:p w:rsidR="00140A3F" w:rsidRDefault="00140A3F" w:rsidP="001A44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внимательно, терпеливо выслушивать сомнения, возражения, замечания, жалобы родителей;</w:t>
      </w:r>
    </w:p>
    <w:p w:rsidR="00140A3F" w:rsidRDefault="00140A3F" w:rsidP="001A44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тактично указать на ошибки;</w:t>
      </w:r>
    </w:p>
    <w:p w:rsidR="00140A3F" w:rsidRDefault="00140A3F" w:rsidP="001A44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давать только обоснованные ответы;</w:t>
      </w:r>
    </w:p>
    <w:p w:rsidR="00140A3F" w:rsidRDefault="00140A3F" w:rsidP="001A44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внушать родителям веру в своего ребенка при условии сотрудничества с детским садом.</w:t>
      </w:r>
    </w:p>
    <w:p w:rsidR="00140A3F" w:rsidRDefault="00140A3F" w:rsidP="00140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консультация должна прозвучать на тему: «Изучение семьи для организации индивидуальной работы с родителями».</w:t>
      </w:r>
    </w:p>
    <w:p w:rsidR="00140A3F" w:rsidRDefault="00140A3F" w:rsidP="00140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консультации обсудить следующее:</w:t>
      </w:r>
    </w:p>
    <w:p w:rsidR="00140A3F" w:rsidRDefault="00140A3F" w:rsidP="0014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должно быть первое посещение семьи ребенка;</w:t>
      </w:r>
    </w:p>
    <w:p w:rsidR="00140A3F" w:rsidRDefault="00140A3F" w:rsidP="0014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определить положение ребенка в семье через его рисунки по темам «Мой дом», «Моя семья».</w:t>
      </w:r>
    </w:p>
    <w:p w:rsidR="00140A3F" w:rsidRDefault="00140A3F" w:rsidP="00140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памятку с вопросами:</w:t>
      </w:r>
    </w:p>
    <w:p w:rsidR="00140A3F" w:rsidRDefault="00140A3F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дети встречают своих родителей?</w:t>
      </w:r>
    </w:p>
    <w:p w:rsidR="00140A3F" w:rsidRDefault="00140A3F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происходит расставание детей с родителями?</w:t>
      </w:r>
    </w:p>
    <w:p w:rsidR="00140A3F" w:rsidRDefault="00140A3F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характер вопросов, просьб ребенка к родителям, и наоборот?</w:t>
      </w:r>
    </w:p>
    <w:p w:rsidR="00140A3F" w:rsidRDefault="00140A3F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реакция родителей на детские шалости, капризы?</w:t>
      </w:r>
    </w:p>
    <w:p w:rsidR="00C26508" w:rsidRDefault="00C26508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родители разговаривают с детьми (речь, мимика, жесты)?</w:t>
      </w:r>
    </w:p>
    <w:p w:rsidR="00C26508" w:rsidRDefault="00C26508" w:rsidP="00140A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жизни ребенка в детском саду интересует родителей</w:t>
      </w:r>
      <w:r w:rsidR="00D877CF">
        <w:rPr>
          <w:rFonts w:ascii="Times New Roman" w:hAnsi="Times New Roman" w:cs="Times New Roman"/>
          <w:sz w:val="28"/>
          <w:szCs w:val="28"/>
        </w:rPr>
        <w:t xml:space="preserve"> в первую очередь (успехи на занятиях, поведение, питание, сон и т.д.)?</w:t>
      </w:r>
    </w:p>
    <w:p w:rsidR="00D877CF" w:rsidRDefault="00D877CF" w:rsidP="00D8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позволяет правильно планировать беседы с родителями, из которых нужно выяснить, чем наполнена жизнь ребенка в семье, какие методы воспитания используют родители, какие черты характера ребенка вызывают у них тревогу.</w:t>
      </w:r>
    </w:p>
    <w:p w:rsidR="00D877CF" w:rsidRDefault="00D877CF" w:rsidP="00D8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Полученный в ходе индивидуальных бесед материал позволяет в дальнейшем организовать беседы по группам. В результате подобных бесед родители стали чаще обращаться к педагогам за помощью и советом, откровенно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рассказывать о своих проблемах, делиться сомнениями, даже сами стали приглашать воспитателей посетить семью.</w:t>
      </w:r>
    </w:p>
    <w:p w:rsidR="00D877CF" w:rsidRDefault="00D877CF" w:rsidP="00D8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Подгрупповые беседы можно проводить либо с группой родителей из одной семьи (т.е. мама, папа, бабушка, дедушка), либо с разными семьями, но с одинаковыми проблемами.</w:t>
      </w:r>
    </w:p>
    <w:p w:rsidR="00D877CF" w:rsidRDefault="00D877CF" w:rsidP="00D8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беседах можно поднять вопросы на темы: «Как влияют</w:t>
      </w:r>
      <w:r w:rsidR="000B35AC">
        <w:rPr>
          <w:rFonts w:ascii="Times New Roman" w:hAnsi="Times New Roman" w:cs="Times New Roman"/>
          <w:sz w:val="28"/>
          <w:szCs w:val="28"/>
        </w:rPr>
        <w:t xml:space="preserve"> взаимоотношения родителей на формирование личности ребенка»; «Роль авторитета родителей в воспитании </w:t>
      </w:r>
      <w:r w:rsidR="004260BD">
        <w:rPr>
          <w:rFonts w:ascii="Times New Roman" w:hAnsi="Times New Roman" w:cs="Times New Roman"/>
          <w:sz w:val="28"/>
          <w:szCs w:val="28"/>
        </w:rPr>
        <w:t>детей»; «Как воспитать у ребенка чувство любви и уважения к матери»; «Мать – воспитательница» (для неполных семей).</w:t>
      </w:r>
    </w:p>
    <w:p w:rsidR="004260BD" w:rsidRDefault="004260BD" w:rsidP="0042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изучения семьи.</w:t>
      </w:r>
    </w:p>
    <w:p w:rsidR="004260BD" w:rsidRDefault="004260BD" w:rsidP="004260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семьи и психологический климат (сколько человек, возраст, образование, профессия, межличностные отношения родителей, отношение родителей к детям, стиль общения). Основные принципы семейных отношений (гуманизм или жестокость, ответственность или анархия, взаимное доверие или подозрительность, взаимопомощь или невнимание).</w:t>
      </w:r>
    </w:p>
    <w:p w:rsidR="004260BD" w:rsidRDefault="004260BD" w:rsidP="004260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и фон семейной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какие впечатления преобладают – положительные или отрицательные; причины семейных конфликтов и отрицательных переживаний родителей и детей.</w:t>
      </w:r>
    </w:p>
    <w:p w:rsidR="004260BD" w:rsidRDefault="004260BD" w:rsidP="004260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 матери, отца в семье; степень участия в воспитательном процессе, наличие желания воспитывать ребенка, участие в организации жизни семьи (хозяйственно – бытовая деятельность, досуг).</w:t>
      </w:r>
    </w:p>
    <w:p w:rsidR="004260BD" w:rsidRDefault="004260BD" w:rsidP="004260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Воспитательный климат семьи, наличие или отсутствие домашней педагогической системы (осознание целей, задач, методов воспитания); уровень педагогической культуры, подготовленность родителей, знание своего ребенка, адекватность оценок его поведения</w:t>
      </w:r>
      <w:r w:rsidR="00182E61">
        <w:rPr>
          <w:rFonts w:ascii="Times New Roman" w:hAnsi="Times New Roman" w:cs="Times New Roman"/>
          <w:sz w:val="28"/>
          <w:szCs w:val="28"/>
        </w:rPr>
        <w:t>; участие матери, отца в педагог</w:t>
      </w:r>
      <w:r w:rsidR="001B5CC5">
        <w:rPr>
          <w:rFonts w:ascii="Times New Roman" w:hAnsi="Times New Roman" w:cs="Times New Roman"/>
          <w:sz w:val="28"/>
          <w:szCs w:val="28"/>
        </w:rPr>
        <w:t>ической деятельности семьи (кон</w:t>
      </w:r>
      <w:r w:rsidR="00182E61">
        <w:rPr>
          <w:rFonts w:ascii="Times New Roman" w:hAnsi="Times New Roman" w:cs="Times New Roman"/>
          <w:sz w:val="28"/>
          <w:szCs w:val="28"/>
        </w:rPr>
        <w:t>структивной, организованной, коммуникативной)</w:t>
      </w:r>
      <w:r w:rsidR="001B5C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5CC5" w:rsidRDefault="001B5CC5" w:rsidP="001B5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методы изучения семьи.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Характер семейных взаимоотношений и их влияние на развитие ребенка.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Методы.</w:t>
      </w:r>
    </w:p>
    <w:p w:rsid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для воспитателей.</w:t>
      </w:r>
    </w:p>
    <w:p w:rsid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для родителей.</w:t>
      </w:r>
    </w:p>
    <w:p w:rsid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 с ребенком.</w:t>
      </w:r>
    </w:p>
    <w:p w:rsidR="001B5CC5" w:rsidRP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ребенком</w:t>
      </w:r>
      <w:r w:rsidRPr="001B5CC5">
        <w:rPr>
          <w:rFonts w:ascii="Times New Roman" w:hAnsi="Times New Roman" w:cs="Times New Roman"/>
          <w:sz w:val="28"/>
          <w:szCs w:val="28"/>
        </w:rPr>
        <w:t xml:space="preserve"> в сюжетно – ролевой игре «Семья»</w:t>
      </w:r>
    </w:p>
    <w:p w:rsid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рисунка ребенка и рассказа на тему «Наша семья»</w:t>
      </w:r>
    </w:p>
    <w:p w:rsidR="001B5CC5" w:rsidRDefault="001B5CC5" w:rsidP="001B5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социометрии в рамках семьи.</w:t>
      </w:r>
    </w:p>
    <w:p w:rsidR="001B5CC5" w:rsidRDefault="001B5CC5" w:rsidP="001B5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выявления уровня педагогической культуры родителей.</w:t>
      </w:r>
    </w:p>
    <w:p w:rsidR="001B5CC5" w:rsidRDefault="001B5CC5" w:rsidP="001B5C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знаний вы воспитываете своего ребенка.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слушаете передачи по радио и телевидению.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посещаете лекции для родителей.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основе рекомендаций педагогов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используете жизненный опыт.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читаете педагогическую литературу.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методы в воспитании считаете наиболее эффективными: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поощрение.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наказание.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убеждение.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приучение.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виды поощрения вы используете чаще всего: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словесная похвала.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подарки.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ласки.</w:t>
      </w:r>
    </w:p>
    <w:p w:rsidR="001B5CC5" w:rsidRDefault="001B5CC5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виды наказания наиболее действен</w:t>
      </w:r>
      <w:r w:rsidR="007905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790579">
        <w:rPr>
          <w:rFonts w:ascii="Times New Roman" w:hAnsi="Times New Roman" w:cs="Times New Roman"/>
          <w:sz w:val="28"/>
          <w:szCs w:val="28"/>
        </w:rPr>
        <w:t>в воспитании:</w:t>
      </w:r>
    </w:p>
    <w:p w:rsidR="00790579" w:rsidRDefault="00790579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физическое наказание.</w:t>
      </w:r>
    </w:p>
    <w:p w:rsidR="00790579" w:rsidRDefault="00790579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словесная угроза.</w:t>
      </w:r>
    </w:p>
    <w:p w:rsidR="00790579" w:rsidRDefault="00790579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лишение развлечения.</w:t>
      </w:r>
    </w:p>
    <w:p w:rsidR="00790579" w:rsidRPr="001B5CC5" w:rsidRDefault="00790579" w:rsidP="001B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проявление вами обиды.</w:t>
      </w:r>
      <w:bookmarkStart w:id="0" w:name="_GoBack"/>
      <w:bookmarkEnd w:id="0"/>
    </w:p>
    <w:sectPr w:rsidR="00790579" w:rsidRPr="001B5CC5" w:rsidSect="006E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624"/>
    <w:multiLevelType w:val="hybridMultilevel"/>
    <w:tmpl w:val="BDFA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5FA4"/>
    <w:multiLevelType w:val="hybridMultilevel"/>
    <w:tmpl w:val="6950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29F3"/>
    <w:multiLevelType w:val="hybridMultilevel"/>
    <w:tmpl w:val="7692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42B3"/>
    <w:multiLevelType w:val="hybridMultilevel"/>
    <w:tmpl w:val="2B6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5647"/>
    <w:multiLevelType w:val="hybridMultilevel"/>
    <w:tmpl w:val="FC04E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732F0"/>
    <w:multiLevelType w:val="hybridMultilevel"/>
    <w:tmpl w:val="64A8F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56E"/>
    <w:rsid w:val="000B35AC"/>
    <w:rsid w:val="00140A3F"/>
    <w:rsid w:val="00182E61"/>
    <w:rsid w:val="001A44A3"/>
    <w:rsid w:val="001B5CC5"/>
    <w:rsid w:val="001D1DEB"/>
    <w:rsid w:val="003D456E"/>
    <w:rsid w:val="004260BD"/>
    <w:rsid w:val="00560DC6"/>
    <w:rsid w:val="00642AAA"/>
    <w:rsid w:val="006E7239"/>
    <w:rsid w:val="00790579"/>
    <w:rsid w:val="00921F7B"/>
    <w:rsid w:val="009C4F38"/>
    <w:rsid w:val="00AA4D80"/>
    <w:rsid w:val="00BD0A78"/>
    <w:rsid w:val="00C26508"/>
    <w:rsid w:val="00D839A8"/>
    <w:rsid w:val="00D877CF"/>
    <w:rsid w:val="00FC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ХОЗЯИН</cp:lastModifiedBy>
  <cp:revision>11</cp:revision>
  <dcterms:created xsi:type="dcterms:W3CDTF">2016-03-22T17:19:00Z</dcterms:created>
  <dcterms:modified xsi:type="dcterms:W3CDTF">2021-11-16T22:52:00Z</dcterms:modified>
</cp:coreProperties>
</file>